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E63" w:rsidRPr="0026373B" w:rsidRDefault="0026373B">
      <w:pPr>
        <w:rPr>
          <w:sz w:val="40"/>
          <w:szCs w:val="40"/>
        </w:rPr>
      </w:pPr>
      <w:r w:rsidRPr="0026373B">
        <w:rPr>
          <w:sz w:val="40"/>
          <w:szCs w:val="40"/>
        </w:rPr>
        <w:t>ОБЪЯВЛЕНИЕ</w:t>
      </w:r>
    </w:p>
    <w:p w:rsidR="0026373B" w:rsidRPr="0026373B" w:rsidRDefault="0026373B">
      <w:pPr>
        <w:rPr>
          <w:sz w:val="40"/>
          <w:szCs w:val="40"/>
        </w:rPr>
      </w:pPr>
      <w:r w:rsidRPr="0026373B">
        <w:rPr>
          <w:sz w:val="40"/>
          <w:szCs w:val="40"/>
        </w:rPr>
        <w:t>С 28.03.2026 по 04.04.2026 начинает работу пришкольный оздоровительный лагерь. Стоимость путевки  308 рублей. Ждем желающих посетить наш лагерь.</w:t>
      </w:r>
      <w:bookmarkStart w:id="0" w:name="_GoBack"/>
      <w:bookmarkEnd w:id="0"/>
    </w:p>
    <w:sectPr w:rsidR="0026373B" w:rsidRPr="00263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D46"/>
    <w:rsid w:val="00094E63"/>
    <w:rsid w:val="0026373B"/>
    <w:rsid w:val="00CE7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Ср999</dc:creator>
  <cp:keywords/>
  <dc:description/>
  <cp:lastModifiedBy>Ср999</cp:lastModifiedBy>
  <cp:revision>3</cp:revision>
  <dcterms:created xsi:type="dcterms:W3CDTF">2026-03-17T10:07:00Z</dcterms:created>
  <dcterms:modified xsi:type="dcterms:W3CDTF">2026-03-17T10:09:00Z</dcterms:modified>
</cp:coreProperties>
</file>